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D2" w:rsidRDefault="005F77D2" w:rsidP="005F77D2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5F77D2" w:rsidRDefault="005F77D2" w:rsidP="005F77D2">
      <w:pPr>
        <w:spacing w:line="276" w:lineRule="auto"/>
        <w:ind w:firstLine="709"/>
        <w:jc w:val="both"/>
        <w:rPr>
          <w:sz w:val="28"/>
          <w:szCs w:val="28"/>
        </w:rPr>
      </w:pPr>
    </w:p>
    <w:p w:rsidR="005F77D2" w:rsidRDefault="005F77D2" w:rsidP="005F77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МЕЖРЕГИОНАЛЬНОЙ НАУЧНО-ПРАКТИЧЕСКОЙ КОНФЕРЕНЦИИ «СЕВЕР РОССИИ – ИСТОРИЯ, ТРАДИЦИИ, КУЛЬТУРА» </w:t>
      </w:r>
    </w:p>
    <w:p w:rsidR="005F77D2" w:rsidRDefault="005F77D2" w:rsidP="005F77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Мурманск, 14–15 ноября 2024 г.</w:t>
      </w:r>
    </w:p>
    <w:p w:rsidR="005F77D2" w:rsidRDefault="005F77D2" w:rsidP="005F77D2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31"/>
        <w:gridCol w:w="5514"/>
      </w:tblGrid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Ученая степень, ученое звание (при наличии)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(учебы)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(для </w:t>
            </w:r>
          </w:p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студентов – курс, </w:t>
            </w:r>
          </w:p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специальность, факультет)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Страна, город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E-mail </w:t>
            </w:r>
            <w:r>
              <w:rPr>
                <w:sz w:val="28"/>
                <w:szCs w:val="28"/>
                <w:lang w:eastAsia="en-US"/>
              </w:rPr>
              <w:t>(обязательно)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(обязательно)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форма участия (очная, дистанционная)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Докладчик/слушатель (выбрать)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7D2" w:rsidTr="005F77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доклада/сообщения (при наличии)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D2" w:rsidRDefault="005F77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F77D2" w:rsidRDefault="005F77D2" w:rsidP="005F77D2">
      <w:pPr>
        <w:spacing w:line="276" w:lineRule="auto"/>
        <w:jc w:val="center"/>
      </w:pPr>
    </w:p>
    <w:p w:rsidR="005F77D2" w:rsidRDefault="005F77D2" w:rsidP="005F77D2">
      <w:pPr>
        <w:spacing w:line="276" w:lineRule="auto"/>
        <w:jc w:val="center"/>
        <w:rPr>
          <w:sz w:val="26"/>
          <w:szCs w:val="26"/>
        </w:rPr>
      </w:pPr>
    </w:p>
    <w:p w:rsidR="005F77D2" w:rsidRDefault="005F77D2" w:rsidP="005F77D2">
      <w:pPr>
        <w:spacing w:line="276" w:lineRule="auto"/>
        <w:ind w:firstLine="709"/>
        <w:jc w:val="both"/>
        <w:rPr>
          <w:sz w:val="26"/>
          <w:szCs w:val="26"/>
        </w:rPr>
      </w:pPr>
    </w:p>
    <w:p w:rsidR="008F50FA" w:rsidRDefault="008F50FA">
      <w:bookmarkStart w:id="0" w:name="_GoBack"/>
      <w:bookmarkEnd w:id="0"/>
    </w:p>
    <w:sectPr w:rsidR="008F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5F77D2"/>
    <w:rsid w:val="008F50FA"/>
    <w:rsid w:val="00C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9184-9C1D-4E2B-810E-57F2579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Дарья Александровна</dc:creator>
  <cp:keywords/>
  <dc:description/>
  <cp:lastModifiedBy>Чаплыгина Дарья Александровна</cp:lastModifiedBy>
  <cp:revision>2</cp:revision>
  <dcterms:created xsi:type="dcterms:W3CDTF">2024-05-21T08:43:00Z</dcterms:created>
  <dcterms:modified xsi:type="dcterms:W3CDTF">2024-05-21T08:43:00Z</dcterms:modified>
</cp:coreProperties>
</file>